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6278" w14:textId="77777777" w:rsidR="00EC66EB" w:rsidRPr="006016B1" w:rsidRDefault="00EC66EB" w:rsidP="0030573C">
      <w:pPr>
        <w:rPr>
          <w:rFonts w:asciiTheme="minorHAnsi" w:eastAsia="Times New Roman" w:hAnsiTheme="minorHAnsi" w:cstheme="minorHAnsi"/>
          <w:b/>
          <w:bCs/>
          <w:sz w:val="28"/>
          <w:szCs w:val="28"/>
        </w:rPr>
      </w:pPr>
      <w:r w:rsidRPr="006016B1">
        <w:rPr>
          <w:rFonts w:asciiTheme="minorHAnsi" w:eastAsia="Times New Roman" w:hAnsiTheme="minorHAnsi" w:cstheme="minorHAnsi"/>
          <w:b/>
          <w:bCs/>
          <w:sz w:val="28"/>
          <w:szCs w:val="28"/>
        </w:rPr>
        <w:t>Sample Training Request Letter</w:t>
      </w:r>
    </w:p>
    <w:p w14:paraId="76867D37" w14:textId="77777777" w:rsidR="00EC66EB" w:rsidRDefault="00EC66EB" w:rsidP="0030573C">
      <w:pPr>
        <w:rPr>
          <w:rFonts w:asciiTheme="minorHAnsi" w:eastAsia="Times New Roman" w:hAnsiTheme="minorHAnsi" w:cstheme="minorHAnsi"/>
          <w:sz w:val="22"/>
          <w:szCs w:val="22"/>
        </w:rPr>
      </w:pPr>
    </w:p>
    <w:p w14:paraId="207EAF34" w14:textId="77777777" w:rsidR="00EC66EB" w:rsidRDefault="00EC66EB" w:rsidP="0030573C">
      <w:pPr>
        <w:rPr>
          <w:rFonts w:asciiTheme="minorHAnsi" w:eastAsia="Times New Roman" w:hAnsiTheme="minorHAnsi" w:cs="Calibri (Body)"/>
          <w:i/>
          <w:sz w:val="22"/>
          <w:szCs w:val="22"/>
        </w:rPr>
      </w:pPr>
      <w:r w:rsidRPr="00F0477A">
        <w:rPr>
          <w:rFonts w:asciiTheme="minorHAnsi" w:eastAsia="Times New Roman" w:hAnsiTheme="minorHAnsi" w:cs="Calibri (Body)"/>
          <w:i/>
          <w:sz w:val="22"/>
          <w:szCs w:val="22"/>
        </w:rPr>
        <w:t>Many organizations require written justification for training</w:t>
      </w:r>
      <w:r>
        <w:rPr>
          <w:rFonts w:asciiTheme="minorHAnsi" w:eastAsia="Times New Roman" w:hAnsiTheme="minorHAnsi" w:cs="Calibri (Body)"/>
          <w:i/>
          <w:sz w:val="22"/>
          <w:szCs w:val="22"/>
        </w:rPr>
        <w:t xml:space="preserve"> and/or professional development</w:t>
      </w:r>
      <w:r w:rsidRPr="00F0477A">
        <w:rPr>
          <w:rFonts w:asciiTheme="minorHAnsi" w:eastAsia="Times New Roman" w:hAnsiTheme="minorHAnsi" w:cs="Calibri (Body)"/>
          <w:i/>
          <w:sz w:val="22"/>
          <w:szCs w:val="22"/>
        </w:rPr>
        <w:t>. Simply copy and paste</w:t>
      </w:r>
      <w:r>
        <w:rPr>
          <w:rFonts w:asciiTheme="minorHAnsi" w:eastAsia="Times New Roman" w:hAnsiTheme="minorHAnsi" w:cs="Calibri (Body)"/>
          <w:i/>
          <w:sz w:val="22"/>
          <w:szCs w:val="22"/>
        </w:rPr>
        <w:t xml:space="preserve"> the </w:t>
      </w:r>
      <w:r w:rsidRPr="00F0477A">
        <w:rPr>
          <w:rFonts w:asciiTheme="minorHAnsi" w:eastAsia="Times New Roman" w:hAnsiTheme="minorHAnsi" w:cs="Calibri (Body)"/>
          <w:i/>
          <w:sz w:val="22"/>
          <w:szCs w:val="22"/>
        </w:rPr>
        <w:t>text</w:t>
      </w:r>
      <w:r>
        <w:rPr>
          <w:rFonts w:asciiTheme="minorHAnsi" w:eastAsia="Times New Roman" w:hAnsiTheme="minorHAnsi" w:cs="Calibri (Body)"/>
          <w:i/>
          <w:sz w:val="22"/>
          <w:szCs w:val="22"/>
        </w:rPr>
        <w:t xml:space="preserve"> below</w:t>
      </w:r>
      <w:r w:rsidRPr="00F0477A">
        <w:rPr>
          <w:rFonts w:asciiTheme="minorHAnsi" w:eastAsia="Times New Roman" w:hAnsiTheme="minorHAnsi" w:cs="Calibri (Body)"/>
          <w:i/>
          <w:sz w:val="22"/>
          <w:szCs w:val="22"/>
        </w:rPr>
        <w:t xml:space="preserve"> into </w:t>
      </w:r>
      <w:r>
        <w:rPr>
          <w:rFonts w:asciiTheme="minorHAnsi" w:eastAsia="Times New Roman" w:hAnsiTheme="minorHAnsi" w:cs="Calibri (Body)"/>
          <w:i/>
          <w:sz w:val="22"/>
          <w:szCs w:val="22"/>
        </w:rPr>
        <w:t>an email and send it</w:t>
      </w:r>
      <w:r w:rsidRPr="00F0477A">
        <w:rPr>
          <w:rFonts w:asciiTheme="minorHAnsi" w:eastAsia="Times New Roman" w:hAnsiTheme="minorHAnsi" w:cs="Calibri (Body)"/>
          <w:i/>
          <w:sz w:val="22"/>
          <w:szCs w:val="22"/>
        </w:rPr>
        <w:t xml:space="preserve"> to </w:t>
      </w:r>
      <w:r>
        <w:rPr>
          <w:rFonts w:asciiTheme="minorHAnsi" w:eastAsia="Times New Roman" w:hAnsiTheme="minorHAnsi" w:cs="Calibri (Body)"/>
          <w:i/>
          <w:sz w:val="22"/>
          <w:szCs w:val="22"/>
        </w:rPr>
        <w:t>the individual who must</w:t>
      </w:r>
      <w:r w:rsidRPr="00F0477A">
        <w:rPr>
          <w:rFonts w:asciiTheme="minorHAnsi" w:eastAsia="Times New Roman" w:hAnsiTheme="minorHAnsi" w:cs="Calibri (Body)"/>
          <w:i/>
          <w:sz w:val="22"/>
          <w:szCs w:val="22"/>
        </w:rPr>
        <w:t xml:space="preserve"> approve your training</w:t>
      </w:r>
      <w:r>
        <w:rPr>
          <w:rFonts w:asciiTheme="minorHAnsi" w:eastAsia="Times New Roman" w:hAnsiTheme="minorHAnsi" w:cs="Calibri (Body)"/>
          <w:i/>
          <w:sz w:val="22"/>
          <w:szCs w:val="22"/>
        </w:rPr>
        <w:t>. Make</w:t>
      </w:r>
      <w:r w:rsidRPr="00F0477A">
        <w:rPr>
          <w:rFonts w:asciiTheme="minorHAnsi" w:eastAsia="Times New Roman" w:hAnsiTheme="minorHAnsi" w:cs="Calibri (Body)"/>
          <w:i/>
          <w:sz w:val="22"/>
          <w:szCs w:val="22"/>
        </w:rPr>
        <w:t xml:space="preserve"> any necessary </w:t>
      </w:r>
      <w:r>
        <w:rPr>
          <w:rFonts w:asciiTheme="minorHAnsi" w:eastAsia="Times New Roman" w:hAnsiTheme="minorHAnsi" w:cs="Calibri (Body)"/>
          <w:i/>
          <w:sz w:val="22"/>
          <w:szCs w:val="22"/>
        </w:rPr>
        <w:t>edits</w:t>
      </w:r>
      <w:r w:rsidRPr="00F0477A">
        <w:rPr>
          <w:rFonts w:asciiTheme="minorHAnsi" w:eastAsia="Times New Roman" w:hAnsiTheme="minorHAnsi" w:cs="Calibri (Body)"/>
          <w:i/>
          <w:sz w:val="22"/>
          <w:szCs w:val="22"/>
        </w:rPr>
        <w:t xml:space="preserve"> to personalize the information</w:t>
      </w:r>
      <w:r>
        <w:rPr>
          <w:rFonts w:asciiTheme="minorHAnsi" w:eastAsia="Times New Roman" w:hAnsiTheme="minorHAnsi" w:cs="Calibri (Body)"/>
          <w:i/>
          <w:sz w:val="22"/>
          <w:szCs w:val="22"/>
        </w:rPr>
        <w:t xml:space="preserve"> as you see fit</w:t>
      </w:r>
      <w:r w:rsidRPr="00F0477A">
        <w:rPr>
          <w:rFonts w:asciiTheme="minorHAnsi" w:eastAsia="Times New Roman" w:hAnsiTheme="minorHAnsi" w:cs="Calibri (Body)"/>
          <w:i/>
          <w:sz w:val="22"/>
          <w:szCs w:val="22"/>
        </w:rPr>
        <w:t xml:space="preserve">. </w:t>
      </w:r>
    </w:p>
    <w:p w14:paraId="37141A0F" w14:textId="77777777" w:rsidR="00EC66EB" w:rsidRPr="006016B1" w:rsidRDefault="00EC66EB" w:rsidP="0030573C">
      <w:pPr>
        <w:rPr>
          <w:rFonts w:asciiTheme="minorHAnsi" w:eastAsia="Times New Roman" w:hAnsiTheme="minorHAnsi" w:cs="Calibri (Body)"/>
          <w:iCs/>
          <w:sz w:val="22"/>
          <w:szCs w:val="22"/>
        </w:rPr>
      </w:pPr>
    </w:p>
    <w:p w14:paraId="193885D2" w14:textId="77777777" w:rsidR="00EC66EB" w:rsidRDefault="00EC66EB" w:rsidP="0030573C">
      <w:pPr>
        <w:rPr>
          <w:rFonts w:asciiTheme="minorHAnsi" w:eastAsia="Times New Roman" w:hAnsiTheme="minorHAnsi" w:cstheme="minorHAnsi"/>
          <w:b/>
          <w:sz w:val="22"/>
          <w:szCs w:val="22"/>
        </w:rPr>
      </w:pPr>
      <w:r w:rsidRPr="007A7C25">
        <w:rPr>
          <w:rFonts w:asciiTheme="minorHAnsi" w:eastAsia="Times New Roman" w:hAnsiTheme="minorHAnsi" w:cstheme="minorHAnsi"/>
          <w:b/>
          <w:sz w:val="22"/>
          <w:szCs w:val="22"/>
        </w:rPr>
        <w:t xml:space="preserve">Subject: Request for </w:t>
      </w:r>
      <w:r>
        <w:rPr>
          <w:rFonts w:asciiTheme="minorHAnsi" w:eastAsia="Times New Roman" w:hAnsiTheme="minorHAnsi" w:cstheme="minorHAnsi"/>
          <w:b/>
          <w:sz w:val="22"/>
          <w:szCs w:val="22"/>
        </w:rPr>
        <w:t>Crisis Communications T</w:t>
      </w:r>
      <w:r w:rsidRPr="007A7C25">
        <w:rPr>
          <w:rFonts w:asciiTheme="minorHAnsi" w:eastAsia="Times New Roman" w:hAnsiTheme="minorHAnsi" w:cstheme="minorHAnsi"/>
          <w:b/>
          <w:sz w:val="22"/>
          <w:szCs w:val="22"/>
        </w:rPr>
        <w:t>raining</w:t>
      </w:r>
    </w:p>
    <w:p w14:paraId="287290FF" w14:textId="77777777" w:rsidR="00EC66EB" w:rsidRPr="00F0477A" w:rsidRDefault="00EC66EB" w:rsidP="0030573C">
      <w:pPr>
        <w:rPr>
          <w:rFonts w:asciiTheme="minorHAnsi" w:eastAsia="Times New Roman" w:hAnsiTheme="minorHAnsi" w:cs="Calibri (Body)"/>
          <w:i/>
          <w:sz w:val="22"/>
          <w:szCs w:val="22"/>
        </w:rPr>
      </w:pPr>
    </w:p>
    <w:p w14:paraId="4E3159F5" w14:textId="77777777" w:rsidR="00EC66EB" w:rsidRPr="004D57FE" w:rsidRDefault="00EC66EB" w:rsidP="0030573C">
      <w:pPr>
        <w:rPr>
          <w:rFonts w:asciiTheme="minorHAnsi" w:eastAsia="Times New Roman" w:hAnsiTheme="minorHAnsi" w:cstheme="minorHAnsi"/>
          <w:color w:val="000000" w:themeColor="text1"/>
          <w:sz w:val="22"/>
          <w:szCs w:val="22"/>
        </w:rPr>
      </w:pPr>
      <w:r w:rsidRPr="000B255C">
        <w:rPr>
          <w:rFonts w:asciiTheme="minorHAnsi" w:eastAsia="Times New Roman" w:hAnsiTheme="minorHAnsi" w:cstheme="minorHAnsi"/>
          <w:color w:val="000000" w:themeColor="text1"/>
          <w:sz w:val="22"/>
          <w:szCs w:val="22"/>
          <w:highlight w:val="cyan"/>
        </w:rPr>
        <w:t>[Your Manager’s Name],</w:t>
      </w:r>
    </w:p>
    <w:p w14:paraId="5654E53E" w14:textId="77777777" w:rsidR="00EC66EB" w:rsidRDefault="00EC66EB" w:rsidP="0030573C">
      <w:pPr>
        <w:rPr>
          <w:rFonts w:asciiTheme="minorHAnsi" w:eastAsia="Times New Roman" w:hAnsiTheme="minorHAnsi" w:cstheme="minorHAnsi"/>
          <w:sz w:val="22"/>
          <w:szCs w:val="22"/>
        </w:rPr>
      </w:pPr>
    </w:p>
    <w:p w14:paraId="11EB622E" w14:textId="4C786DE8" w:rsidR="00EC66EB" w:rsidRPr="004054C9" w:rsidRDefault="00EC66EB" w:rsidP="0030573C">
      <w:pPr>
        <w:rPr>
          <w:rFonts w:asciiTheme="minorHAnsi" w:eastAsia="Times New Roman" w:hAnsiTheme="minorHAnsi" w:cstheme="minorHAnsi"/>
          <w:color w:val="000000"/>
          <w:sz w:val="22"/>
          <w:szCs w:val="22"/>
        </w:rPr>
      </w:pPr>
      <w:r w:rsidRPr="004054C9">
        <w:rPr>
          <w:rFonts w:asciiTheme="minorHAnsi" w:eastAsia="Times New Roman" w:hAnsiTheme="minorHAnsi" w:cstheme="minorHAnsi"/>
          <w:sz w:val="22"/>
          <w:szCs w:val="22"/>
        </w:rPr>
        <w:t xml:space="preserve">I’m writing to request approval to </w:t>
      </w:r>
      <w:r>
        <w:rPr>
          <w:rFonts w:asciiTheme="minorHAnsi" w:eastAsia="Times New Roman" w:hAnsiTheme="minorHAnsi" w:cstheme="minorHAnsi"/>
          <w:sz w:val="22"/>
          <w:szCs w:val="22"/>
        </w:rPr>
        <w:t>enroll in</w:t>
      </w:r>
      <w:r w:rsidRPr="004054C9">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the</w:t>
      </w:r>
      <w:r w:rsidRPr="004054C9">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w:t>
      </w:r>
      <w:r w:rsidRPr="004054C9">
        <w:rPr>
          <w:rFonts w:asciiTheme="minorHAnsi" w:eastAsia="Times New Roman" w:hAnsiTheme="minorHAnsi" w:cstheme="minorHAnsi"/>
          <w:sz w:val="22"/>
          <w:szCs w:val="22"/>
        </w:rPr>
        <w:t xml:space="preserve">risis </w:t>
      </w:r>
      <w:r>
        <w:rPr>
          <w:rFonts w:asciiTheme="minorHAnsi" w:eastAsia="Times New Roman" w:hAnsiTheme="minorHAnsi" w:cstheme="minorHAnsi"/>
          <w:sz w:val="22"/>
          <w:szCs w:val="22"/>
        </w:rPr>
        <w:t>c</w:t>
      </w:r>
      <w:r w:rsidRPr="004054C9">
        <w:rPr>
          <w:rFonts w:asciiTheme="minorHAnsi" w:eastAsia="Times New Roman" w:hAnsiTheme="minorHAnsi" w:cstheme="minorHAnsi"/>
          <w:sz w:val="22"/>
          <w:szCs w:val="22"/>
        </w:rPr>
        <w:t xml:space="preserve">ommunications course </w:t>
      </w:r>
      <w:r w:rsidRPr="004054C9">
        <w:rPr>
          <w:rFonts w:asciiTheme="minorHAnsi" w:eastAsia="Times New Roman" w:hAnsiTheme="minorHAnsi" w:cstheme="minorHAnsi"/>
          <w:b/>
          <w:bCs/>
          <w:color w:val="000000"/>
          <w:sz w:val="22"/>
          <w:szCs w:val="22"/>
        </w:rPr>
        <w:t xml:space="preserve">“In Charge, In Control, On Point: Getting Where You Need to </w:t>
      </w:r>
      <w:r w:rsidR="000A1767">
        <w:rPr>
          <w:rFonts w:asciiTheme="minorHAnsi" w:eastAsia="Times New Roman" w:hAnsiTheme="minorHAnsi" w:cstheme="minorHAnsi"/>
          <w:b/>
          <w:bCs/>
          <w:color w:val="000000"/>
          <w:sz w:val="22"/>
          <w:szCs w:val="22"/>
        </w:rPr>
        <w:t>B</w:t>
      </w:r>
      <w:r w:rsidRPr="004054C9">
        <w:rPr>
          <w:rFonts w:asciiTheme="minorHAnsi" w:eastAsia="Times New Roman" w:hAnsiTheme="minorHAnsi" w:cstheme="minorHAnsi"/>
          <w:b/>
          <w:bCs/>
          <w:color w:val="000000"/>
          <w:sz w:val="22"/>
          <w:szCs w:val="22"/>
        </w:rPr>
        <w:t>e in Crisis Communications</w:t>
      </w:r>
      <w:r>
        <w:rPr>
          <w:rFonts w:asciiTheme="minorHAnsi" w:eastAsia="Times New Roman" w:hAnsiTheme="minorHAnsi" w:cstheme="minorHAnsi"/>
          <w:b/>
          <w:bCs/>
          <w:color w:val="000000"/>
          <w:sz w:val="22"/>
          <w:szCs w:val="22"/>
        </w:rPr>
        <w:t>.</w:t>
      </w:r>
      <w:r w:rsidRPr="004054C9">
        <w:rPr>
          <w:rFonts w:asciiTheme="minorHAnsi" w:eastAsia="Times New Roman" w:hAnsiTheme="minorHAnsi" w:cstheme="minorHAnsi"/>
          <w:b/>
          <w:bCs/>
          <w:color w:val="000000"/>
          <w:sz w:val="22"/>
          <w:szCs w:val="22"/>
        </w:rPr>
        <w:t>”</w:t>
      </w:r>
      <w:r w:rsidRPr="004054C9">
        <w:rPr>
          <w:rFonts w:asciiTheme="minorHAnsi" w:eastAsia="Times New Roman" w:hAnsiTheme="minorHAnsi" w:cstheme="minorHAnsi"/>
          <w:color w:val="000000"/>
          <w:sz w:val="22"/>
          <w:szCs w:val="22"/>
        </w:rPr>
        <w:t> </w:t>
      </w:r>
      <w:r>
        <w:rPr>
          <w:rFonts w:asciiTheme="minorHAnsi" w:eastAsia="Times New Roman" w:hAnsiTheme="minorHAnsi" w:cstheme="minorHAnsi"/>
          <w:color w:val="000000"/>
          <w:sz w:val="22"/>
          <w:szCs w:val="22"/>
        </w:rPr>
        <w:t xml:space="preserve">This course will enhance my own skills as a spokesperson for our organization, yet it also benefits the whole organization. Its aim is to ensure that anyone speaking on our behalf in a crisis does so to protect our reputation through a </w:t>
      </w:r>
      <w:r w:rsidRPr="004054C9">
        <w:rPr>
          <w:rFonts w:asciiTheme="minorHAnsi" w:eastAsia="Times New Roman" w:hAnsiTheme="minorHAnsi" w:cstheme="minorHAnsi"/>
          <w:color w:val="000000"/>
          <w:sz w:val="22"/>
          <w:szCs w:val="22"/>
        </w:rPr>
        <w:t>trustworthy, confident response</w:t>
      </w:r>
      <w:r>
        <w:rPr>
          <w:rFonts w:asciiTheme="minorHAnsi" w:eastAsia="Times New Roman" w:hAnsiTheme="minorHAnsi" w:cstheme="minorHAnsi"/>
          <w:color w:val="000000"/>
          <w:sz w:val="22"/>
          <w:szCs w:val="22"/>
        </w:rPr>
        <w:t>. The course focuses not just on the individual spokesperson’s role, but also on how their role complements a response team.</w:t>
      </w:r>
    </w:p>
    <w:p w14:paraId="0E222C58" w14:textId="77777777" w:rsidR="00EC66EB" w:rsidRPr="004054C9" w:rsidRDefault="00EC66EB" w:rsidP="0030573C">
      <w:pPr>
        <w:rPr>
          <w:rFonts w:asciiTheme="minorHAnsi" w:eastAsia="Times New Roman" w:hAnsiTheme="minorHAnsi" w:cstheme="minorHAnsi"/>
          <w:sz w:val="22"/>
          <w:szCs w:val="22"/>
        </w:rPr>
      </w:pPr>
    </w:p>
    <w:p w14:paraId="500BF732" w14:textId="51AC228C" w:rsidR="00EC66EB" w:rsidRDefault="00EC66EB" w:rsidP="0030573C">
      <w:pPr>
        <w:rPr>
          <w:rFonts w:asciiTheme="minorHAnsi" w:eastAsia="Times New Roman" w:hAnsiTheme="minorHAnsi" w:cstheme="minorHAnsi"/>
          <w:sz w:val="22"/>
          <w:szCs w:val="22"/>
        </w:rPr>
      </w:pPr>
      <w:r w:rsidRPr="007A7C25">
        <w:rPr>
          <w:rFonts w:asciiTheme="minorHAnsi" w:eastAsia="Times New Roman" w:hAnsiTheme="minorHAnsi" w:cstheme="minorHAnsi"/>
          <w:sz w:val="22"/>
          <w:szCs w:val="22"/>
        </w:rPr>
        <w:t xml:space="preserve">The information </w:t>
      </w:r>
      <w:r>
        <w:rPr>
          <w:rFonts w:asciiTheme="minorHAnsi" w:eastAsia="Times New Roman" w:hAnsiTheme="minorHAnsi" w:cstheme="minorHAnsi"/>
          <w:sz w:val="22"/>
          <w:szCs w:val="22"/>
        </w:rPr>
        <w:t>below</w:t>
      </w:r>
      <w:r w:rsidR="0030573C">
        <w:rPr>
          <w:rFonts w:asciiTheme="minorHAnsi" w:eastAsia="Times New Roman" w:hAnsiTheme="minorHAnsi" w:cstheme="minorHAnsi"/>
          <w:sz w:val="22"/>
          <w:szCs w:val="22"/>
        </w:rPr>
        <w:t xml:space="preserve"> outlines</w:t>
      </w:r>
      <w:r w:rsidRPr="007A7C25">
        <w:rPr>
          <w:rFonts w:asciiTheme="minorHAnsi" w:eastAsia="Times New Roman" w:hAnsiTheme="minorHAnsi" w:cstheme="minorHAnsi"/>
          <w:sz w:val="22"/>
          <w:szCs w:val="22"/>
        </w:rPr>
        <w:t xml:space="preserve"> how this training will benefit our organization</w:t>
      </w:r>
      <w:r>
        <w:rPr>
          <w:rFonts w:asciiTheme="minorHAnsi" w:eastAsia="Times New Roman" w:hAnsiTheme="minorHAnsi" w:cstheme="minorHAnsi"/>
          <w:sz w:val="22"/>
          <w:szCs w:val="22"/>
        </w:rPr>
        <w:t>,</w:t>
      </w:r>
      <w:r w:rsidRPr="007A7C25">
        <w:rPr>
          <w:rFonts w:asciiTheme="minorHAnsi" w:eastAsia="Times New Roman" w:hAnsiTheme="minorHAnsi" w:cstheme="minorHAnsi"/>
          <w:sz w:val="22"/>
          <w:szCs w:val="22"/>
        </w:rPr>
        <w:t xml:space="preserve"> the tasks I’ll be able to perform, and relevant </w:t>
      </w:r>
      <w:r>
        <w:rPr>
          <w:rFonts w:asciiTheme="minorHAnsi" w:eastAsia="Times New Roman" w:hAnsiTheme="minorHAnsi" w:cstheme="minorHAnsi"/>
          <w:sz w:val="22"/>
          <w:szCs w:val="22"/>
        </w:rPr>
        <w:t xml:space="preserve">time commitment and </w:t>
      </w:r>
      <w:r w:rsidRPr="007A7C25">
        <w:rPr>
          <w:rFonts w:asciiTheme="minorHAnsi" w:eastAsia="Times New Roman" w:hAnsiTheme="minorHAnsi" w:cstheme="minorHAnsi"/>
          <w:sz w:val="22"/>
          <w:szCs w:val="22"/>
        </w:rPr>
        <w:t>cost information.</w:t>
      </w:r>
    </w:p>
    <w:p w14:paraId="76172116" w14:textId="77777777" w:rsidR="00EC66EB" w:rsidRDefault="00EC66EB" w:rsidP="0030573C">
      <w:pPr>
        <w:rPr>
          <w:rFonts w:asciiTheme="minorHAnsi" w:eastAsia="Times New Roman" w:hAnsiTheme="minorHAnsi" w:cstheme="minorHAnsi"/>
          <w:sz w:val="22"/>
          <w:szCs w:val="22"/>
        </w:rPr>
      </w:pPr>
    </w:p>
    <w:p w14:paraId="705D46B8" w14:textId="77777777" w:rsidR="00EC66EB" w:rsidRDefault="00EC66EB" w:rsidP="0030573C">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Course Description</w:t>
      </w:r>
    </w:p>
    <w:p w14:paraId="456EF941" w14:textId="77777777" w:rsidR="00EC66EB" w:rsidRPr="004054C9" w:rsidRDefault="00EC66EB" w:rsidP="0030573C">
      <w:pPr>
        <w:rPr>
          <w:rStyle w:val="Hyperlink"/>
          <w:rFonts w:asciiTheme="minorHAnsi" w:eastAsia="Times New Roman" w:hAnsiTheme="minorHAnsi" w:cstheme="minorHAnsi"/>
          <w:sz w:val="22"/>
          <w:szCs w:val="22"/>
        </w:rPr>
      </w:pPr>
    </w:p>
    <w:p w14:paraId="4D5D088E" w14:textId="513D646D" w:rsidR="00EC66EB" w:rsidRPr="004054C9" w:rsidRDefault="00EC66EB" w:rsidP="0030573C">
      <w:pPr>
        <w:rPr>
          <w:rFonts w:asciiTheme="minorHAnsi" w:hAnsiTheme="minorHAnsi" w:cstheme="minorHAnsi"/>
          <w:color w:val="000000"/>
          <w:sz w:val="22"/>
          <w:szCs w:val="22"/>
        </w:rPr>
      </w:pPr>
      <w:r w:rsidRPr="004054C9">
        <w:rPr>
          <w:rFonts w:asciiTheme="minorHAnsi" w:eastAsia="Times New Roman" w:hAnsiTheme="minorHAnsi" w:cstheme="minorHAnsi"/>
          <w:b/>
          <w:bCs/>
          <w:color w:val="000000"/>
          <w:sz w:val="22"/>
          <w:szCs w:val="22"/>
        </w:rPr>
        <w:t xml:space="preserve">“In Charge, In Control, On Point: Getting Where You Need to </w:t>
      </w:r>
      <w:r w:rsidR="000A1767">
        <w:rPr>
          <w:rFonts w:asciiTheme="minorHAnsi" w:eastAsia="Times New Roman" w:hAnsiTheme="minorHAnsi" w:cstheme="minorHAnsi"/>
          <w:b/>
          <w:bCs/>
          <w:color w:val="000000"/>
          <w:sz w:val="22"/>
          <w:szCs w:val="22"/>
        </w:rPr>
        <w:t>B</w:t>
      </w:r>
      <w:r w:rsidRPr="004054C9">
        <w:rPr>
          <w:rFonts w:asciiTheme="minorHAnsi" w:eastAsia="Times New Roman" w:hAnsiTheme="minorHAnsi" w:cstheme="minorHAnsi"/>
          <w:b/>
          <w:bCs/>
          <w:color w:val="000000"/>
          <w:sz w:val="22"/>
          <w:szCs w:val="22"/>
        </w:rPr>
        <w:t>e in Crisis Communications,”</w:t>
      </w:r>
      <w:r w:rsidRPr="004054C9">
        <w:rPr>
          <w:rFonts w:asciiTheme="minorHAnsi" w:hAnsiTheme="minorHAnsi" w:cstheme="minorHAnsi"/>
          <w:color w:val="000000"/>
          <w:sz w:val="22"/>
          <w:szCs w:val="22"/>
        </w:rPr>
        <w:t xml:space="preserve"> is a six-week course, with each module </w:t>
      </w:r>
      <w:r>
        <w:rPr>
          <w:rFonts w:asciiTheme="minorHAnsi" w:hAnsiTheme="minorHAnsi" w:cstheme="minorHAnsi"/>
          <w:color w:val="000000"/>
          <w:sz w:val="22"/>
          <w:szCs w:val="22"/>
        </w:rPr>
        <w:t>introduced</w:t>
      </w:r>
      <w:r w:rsidRPr="004054C9">
        <w:rPr>
          <w:rFonts w:asciiTheme="minorHAnsi" w:hAnsiTheme="minorHAnsi" w:cstheme="minorHAnsi"/>
          <w:color w:val="000000"/>
          <w:sz w:val="22"/>
          <w:szCs w:val="22"/>
        </w:rPr>
        <w:t xml:space="preserve"> weekly. It </w:t>
      </w:r>
      <w:r>
        <w:rPr>
          <w:rFonts w:asciiTheme="minorHAnsi" w:hAnsiTheme="minorHAnsi" w:cstheme="minorHAnsi"/>
          <w:color w:val="000000"/>
          <w:sz w:val="22"/>
          <w:szCs w:val="22"/>
        </w:rPr>
        <w:t>includes</w:t>
      </w:r>
      <w:r w:rsidRPr="004054C9">
        <w:rPr>
          <w:rFonts w:asciiTheme="minorHAnsi" w:hAnsiTheme="minorHAnsi" w:cstheme="minorHAnsi"/>
          <w:color w:val="000000"/>
          <w:sz w:val="22"/>
          <w:szCs w:val="22"/>
        </w:rPr>
        <w:t xml:space="preserve"> live sessions, readings, assignments, and downloadable presentations. </w:t>
      </w:r>
    </w:p>
    <w:p w14:paraId="051E168B" w14:textId="77777777" w:rsidR="00EC66EB" w:rsidRPr="004054C9" w:rsidRDefault="00EC66EB" w:rsidP="0030573C">
      <w:pPr>
        <w:rPr>
          <w:rFonts w:asciiTheme="minorHAnsi" w:hAnsiTheme="minorHAnsi" w:cstheme="minorHAnsi"/>
          <w:color w:val="000000"/>
          <w:sz w:val="22"/>
          <w:szCs w:val="22"/>
        </w:rPr>
      </w:pPr>
    </w:p>
    <w:p w14:paraId="6E5375A3" w14:textId="77777777" w:rsidR="00EC66EB" w:rsidRPr="004054C9" w:rsidRDefault="00EC66EB" w:rsidP="0030573C">
      <w:pPr>
        <w:rPr>
          <w:rFonts w:asciiTheme="minorHAnsi" w:hAnsiTheme="minorHAnsi" w:cstheme="minorHAnsi"/>
          <w:sz w:val="22"/>
          <w:szCs w:val="22"/>
        </w:rPr>
      </w:pPr>
      <w:r w:rsidRPr="004054C9">
        <w:rPr>
          <w:rFonts w:asciiTheme="minorHAnsi" w:eastAsia="Times New Roman" w:hAnsiTheme="minorHAnsi" w:cstheme="minorHAnsi"/>
          <w:color w:val="000000"/>
          <w:sz w:val="22"/>
          <w:szCs w:val="22"/>
        </w:rPr>
        <w:t>It addresses</w:t>
      </w:r>
      <w:r>
        <w:rPr>
          <w:rFonts w:asciiTheme="minorHAnsi" w:eastAsia="Times New Roman" w:hAnsiTheme="minorHAnsi" w:cstheme="minorHAnsi"/>
          <w:color w:val="000000"/>
          <w:sz w:val="22"/>
          <w:szCs w:val="22"/>
        </w:rPr>
        <w:t xml:space="preserve"> the following elements</w:t>
      </w:r>
      <w:r w:rsidRPr="004054C9">
        <w:rPr>
          <w:rFonts w:asciiTheme="minorHAnsi" w:eastAsia="Times New Roman" w:hAnsiTheme="minorHAnsi" w:cstheme="minorHAnsi"/>
          <w:color w:val="000000"/>
          <w:sz w:val="22"/>
          <w:szCs w:val="22"/>
        </w:rPr>
        <w:t>:</w:t>
      </w:r>
      <w:r w:rsidRPr="004054C9">
        <w:rPr>
          <w:rFonts w:asciiTheme="minorHAnsi" w:eastAsia="Times New Roman" w:hAnsiTheme="minorHAnsi" w:cstheme="minorHAnsi"/>
          <w:color w:val="000000"/>
          <w:sz w:val="22"/>
          <w:szCs w:val="22"/>
        </w:rPr>
        <w:br/>
      </w:r>
    </w:p>
    <w:p w14:paraId="12D4CF53" w14:textId="77777777" w:rsidR="00EC66EB" w:rsidRPr="004054C9" w:rsidRDefault="00EC66EB" w:rsidP="0030573C">
      <w:pPr>
        <w:numPr>
          <w:ilvl w:val="0"/>
          <w:numId w:val="1"/>
        </w:numPr>
        <w:contextualSpacing/>
        <w:rPr>
          <w:rFonts w:asciiTheme="minorHAnsi" w:eastAsia="Times New Roman" w:hAnsiTheme="minorHAnsi" w:cstheme="minorHAnsi"/>
          <w:color w:val="000000"/>
          <w:sz w:val="22"/>
          <w:szCs w:val="22"/>
        </w:rPr>
      </w:pPr>
      <w:r w:rsidRPr="004054C9">
        <w:rPr>
          <w:rFonts w:asciiTheme="minorHAnsi" w:eastAsia="Times New Roman" w:hAnsiTheme="minorHAnsi" w:cstheme="minorHAnsi"/>
          <w:color w:val="000000"/>
          <w:sz w:val="22"/>
          <w:szCs w:val="22"/>
        </w:rPr>
        <w:t xml:space="preserve">The </w:t>
      </w:r>
      <w:r>
        <w:rPr>
          <w:rFonts w:asciiTheme="minorHAnsi" w:eastAsia="Times New Roman" w:hAnsiTheme="minorHAnsi" w:cstheme="minorHAnsi"/>
          <w:color w:val="000000"/>
          <w:sz w:val="22"/>
          <w:szCs w:val="22"/>
        </w:rPr>
        <w:t>v</w:t>
      </w:r>
      <w:r w:rsidRPr="004054C9">
        <w:rPr>
          <w:rFonts w:asciiTheme="minorHAnsi" w:eastAsia="Times New Roman" w:hAnsiTheme="minorHAnsi" w:cstheme="minorHAnsi"/>
          <w:color w:val="000000"/>
          <w:sz w:val="22"/>
          <w:szCs w:val="22"/>
        </w:rPr>
        <w:t xml:space="preserve">alue of a </w:t>
      </w:r>
      <w:r>
        <w:rPr>
          <w:rFonts w:asciiTheme="minorHAnsi" w:eastAsia="Times New Roman" w:hAnsiTheme="minorHAnsi" w:cstheme="minorHAnsi"/>
          <w:color w:val="000000"/>
          <w:sz w:val="22"/>
          <w:szCs w:val="22"/>
        </w:rPr>
        <w:t>c</w:t>
      </w:r>
      <w:r w:rsidRPr="004054C9">
        <w:rPr>
          <w:rFonts w:asciiTheme="minorHAnsi" w:eastAsia="Times New Roman" w:hAnsiTheme="minorHAnsi" w:cstheme="minorHAnsi"/>
          <w:color w:val="000000"/>
          <w:sz w:val="22"/>
          <w:szCs w:val="22"/>
        </w:rPr>
        <w:t xml:space="preserve">ompetent, </w:t>
      </w:r>
      <w:r>
        <w:rPr>
          <w:rFonts w:asciiTheme="minorHAnsi" w:eastAsia="Times New Roman" w:hAnsiTheme="minorHAnsi" w:cstheme="minorHAnsi"/>
          <w:color w:val="000000"/>
          <w:sz w:val="22"/>
          <w:szCs w:val="22"/>
        </w:rPr>
        <w:t>c</w:t>
      </w:r>
      <w:r w:rsidRPr="004054C9">
        <w:rPr>
          <w:rFonts w:asciiTheme="minorHAnsi" w:eastAsia="Times New Roman" w:hAnsiTheme="minorHAnsi" w:cstheme="minorHAnsi"/>
          <w:color w:val="000000"/>
          <w:sz w:val="22"/>
          <w:szCs w:val="22"/>
        </w:rPr>
        <w:t xml:space="preserve">redible </w:t>
      </w:r>
      <w:r>
        <w:rPr>
          <w:rFonts w:asciiTheme="minorHAnsi" w:eastAsia="Times New Roman" w:hAnsiTheme="minorHAnsi" w:cstheme="minorHAnsi"/>
          <w:color w:val="000000"/>
          <w:sz w:val="22"/>
          <w:szCs w:val="22"/>
        </w:rPr>
        <w:t>r</w:t>
      </w:r>
      <w:r w:rsidRPr="004054C9">
        <w:rPr>
          <w:rFonts w:asciiTheme="minorHAnsi" w:eastAsia="Times New Roman" w:hAnsiTheme="minorHAnsi" w:cstheme="minorHAnsi"/>
          <w:color w:val="000000"/>
          <w:sz w:val="22"/>
          <w:szCs w:val="22"/>
        </w:rPr>
        <w:t>esponse</w:t>
      </w:r>
    </w:p>
    <w:p w14:paraId="09226638" w14:textId="77777777" w:rsidR="00EC66EB" w:rsidRPr="004054C9" w:rsidRDefault="00EC66EB" w:rsidP="0030573C">
      <w:pPr>
        <w:numPr>
          <w:ilvl w:val="0"/>
          <w:numId w:val="1"/>
        </w:numPr>
        <w:contextualSpacing/>
        <w:rPr>
          <w:rFonts w:asciiTheme="minorHAnsi" w:eastAsia="Times New Roman" w:hAnsiTheme="minorHAnsi" w:cstheme="minorHAnsi"/>
          <w:color w:val="000000"/>
          <w:sz w:val="22"/>
          <w:szCs w:val="22"/>
        </w:rPr>
      </w:pPr>
      <w:r w:rsidRPr="004054C9">
        <w:rPr>
          <w:rFonts w:asciiTheme="minorHAnsi" w:eastAsia="Times New Roman" w:hAnsiTheme="minorHAnsi" w:cstheme="minorHAnsi"/>
          <w:color w:val="000000"/>
          <w:sz w:val="22"/>
          <w:szCs w:val="22"/>
        </w:rPr>
        <w:t xml:space="preserve">How to </w:t>
      </w:r>
      <w:r>
        <w:rPr>
          <w:rFonts w:asciiTheme="minorHAnsi" w:eastAsia="Times New Roman" w:hAnsiTheme="minorHAnsi" w:cstheme="minorHAnsi"/>
          <w:color w:val="000000"/>
          <w:sz w:val="22"/>
          <w:szCs w:val="22"/>
        </w:rPr>
        <w:t>e</w:t>
      </w:r>
      <w:r w:rsidRPr="004054C9">
        <w:rPr>
          <w:rFonts w:asciiTheme="minorHAnsi" w:eastAsia="Times New Roman" w:hAnsiTheme="minorHAnsi" w:cstheme="minorHAnsi"/>
          <w:color w:val="000000"/>
          <w:sz w:val="22"/>
          <w:szCs w:val="22"/>
        </w:rPr>
        <w:t xml:space="preserve">stablish </w:t>
      </w:r>
      <w:r>
        <w:rPr>
          <w:rFonts w:asciiTheme="minorHAnsi" w:eastAsia="Times New Roman" w:hAnsiTheme="minorHAnsi" w:cstheme="minorHAnsi"/>
          <w:color w:val="000000"/>
          <w:sz w:val="22"/>
          <w:szCs w:val="22"/>
        </w:rPr>
        <w:t>c</w:t>
      </w:r>
      <w:r w:rsidRPr="004054C9">
        <w:rPr>
          <w:rFonts w:asciiTheme="minorHAnsi" w:eastAsia="Times New Roman" w:hAnsiTheme="minorHAnsi" w:cstheme="minorHAnsi"/>
          <w:color w:val="000000"/>
          <w:sz w:val="22"/>
          <w:szCs w:val="22"/>
        </w:rPr>
        <w:t>redibility</w:t>
      </w:r>
    </w:p>
    <w:p w14:paraId="07B81544" w14:textId="77777777" w:rsidR="00EC66EB" w:rsidRPr="004054C9" w:rsidRDefault="00EC66EB" w:rsidP="0030573C">
      <w:pPr>
        <w:numPr>
          <w:ilvl w:val="0"/>
          <w:numId w:val="1"/>
        </w:numPr>
        <w:contextualSpacing/>
        <w:rPr>
          <w:rFonts w:asciiTheme="minorHAnsi" w:eastAsia="Times New Roman" w:hAnsiTheme="minorHAnsi" w:cstheme="minorHAnsi"/>
          <w:color w:val="000000"/>
          <w:sz w:val="22"/>
          <w:szCs w:val="22"/>
        </w:rPr>
      </w:pPr>
      <w:r w:rsidRPr="004054C9">
        <w:rPr>
          <w:rFonts w:asciiTheme="minorHAnsi" w:eastAsia="Times New Roman" w:hAnsiTheme="minorHAnsi" w:cstheme="minorHAnsi"/>
          <w:color w:val="000000"/>
          <w:sz w:val="22"/>
          <w:szCs w:val="22"/>
        </w:rPr>
        <w:t xml:space="preserve">The </w:t>
      </w:r>
      <w:r>
        <w:rPr>
          <w:rFonts w:asciiTheme="minorHAnsi" w:eastAsia="Times New Roman" w:hAnsiTheme="minorHAnsi" w:cstheme="minorHAnsi"/>
          <w:color w:val="000000"/>
          <w:sz w:val="22"/>
          <w:szCs w:val="22"/>
        </w:rPr>
        <w:t>b</w:t>
      </w:r>
      <w:r w:rsidRPr="004054C9">
        <w:rPr>
          <w:rFonts w:asciiTheme="minorHAnsi" w:eastAsia="Times New Roman" w:hAnsiTheme="minorHAnsi" w:cstheme="minorHAnsi"/>
          <w:color w:val="000000"/>
          <w:sz w:val="22"/>
          <w:szCs w:val="22"/>
        </w:rPr>
        <w:t xml:space="preserve">est, </w:t>
      </w:r>
      <w:r>
        <w:rPr>
          <w:rFonts w:asciiTheme="minorHAnsi" w:eastAsia="Times New Roman" w:hAnsiTheme="minorHAnsi" w:cstheme="minorHAnsi"/>
          <w:color w:val="000000"/>
          <w:sz w:val="22"/>
          <w:szCs w:val="22"/>
        </w:rPr>
        <w:t>s</w:t>
      </w:r>
      <w:r w:rsidRPr="004054C9">
        <w:rPr>
          <w:rFonts w:asciiTheme="minorHAnsi" w:eastAsia="Times New Roman" w:hAnsiTheme="minorHAnsi" w:cstheme="minorHAnsi"/>
          <w:color w:val="000000"/>
          <w:sz w:val="22"/>
          <w:szCs w:val="22"/>
        </w:rPr>
        <w:t xml:space="preserve">tudied </w:t>
      </w:r>
      <w:r>
        <w:rPr>
          <w:rFonts w:asciiTheme="minorHAnsi" w:eastAsia="Times New Roman" w:hAnsiTheme="minorHAnsi" w:cstheme="minorHAnsi"/>
          <w:color w:val="000000"/>
          <w:sz w:val="22"/>
          <w:szCs w:val="22"/>
        </w:rPr>
        <w:t>a</w:t>
      </w:r>
      <w:r w:rsidRPr="004054C9">
        <w:rPr>
          <w:rFonts w:asciiTheme="minorHAnsi" w:eastAsia="Times New Roman" w:hAnsiTheme="minorHAnsi" w:cstheme="minorHAnsi"/>
          <w:color w:val="000000"/>
          <w:sz w:val="22"/>
          <w:szCs w:val="22"/>
        </w:rPr>
        <w:t xml:space="preserve">pproaches </w:t>
      </w:r>
      <w:r>
        <w:rPr>
          <w:rFonts w:asciiTheme="minorHAnsi" w:eastAsia="Times New Roman" w:hAnsiTheme="minorHAnsi" w:cstheme="minorHAnsi"/>
          <w:color w:val="000000"/>
          <w:sz w:val="22"/>
          <w:szCs w:val="22"/>
        </w:rPr>
        <w:t>to</w:t>
      </w:r>
      <w:r w:rsidRPr="004054C9">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crisis communications</w:t>
      </w:r>
    </w:p>
    <w:p w14:paraId="3C14778B" w14:textId="77777777" w:rsidR="00EC66EB" w:rsidRPr="004054C9" w:rsidRDefault="00EC66EB" w:rsidP="0030573C">
      <w:pPr>
        <w:numPr>
          <w:ilvl w:val="0"/>
          <w:numId w:val="1"/>
        </w:numPr>
        <w:contextualSpacing/>
        <w:rPr>
          <w:rFonts w:asciiTheme="minorHAnsi" w:eastAsia="Times New Roman" w:hAnsiTheme="minorHAnsi" w:cstheme="minorHAnsi"/>
          <w:color w:val="000000"/>
          <w:sz w:val="22"/>
          <w:szCs w:val="22"/>
        </w:rPr>
      </w:pPr>
      <w:r w:rsidRPr="004054C9">
        <w:rPr>
          <w:rFonts w:asciiTheme="minorHAnsi" w:eastAsia="Times New Roman" w:hAnsiTheme="minorHAnsi" w:cstheme="minorHAnsi"/>
          <w:color w:val="000000"/>
          <w:sz w:val="22"/>
          <w:szCs w:val="22"/>
        </w:rPr>
        <w:t xml:space="preserve">How to </w:t>
      </w:r>
      <w:r>
        <w:rPr>
          <w:rFonts w:asciiTheme="minorHAnsi" w:eastAsia="Times New Roman" w:hAnsiTheme="minorHAnsi" w:cstheme="minorHAnsi"/>
          <w:color w:val="000000"/>
          <w:sz w:val="22"/>
          <w:szCs w:val="22"/>
        </w:rPr>
        <w:t xml:space="preserve">control </w:t>
      </w:r>
      <w:r w:rsidRPr="004054C9">
        <w:rPr>
          <w:rFonts w:asciiTheme="minorHAnsi" w:eastAsia="Times New Roman" w:hAnsiTheme="minorHAnsi" w:cstheme="minorHAnsi"/>
          <w:color w:val="000000"/>
          <w:sz w:val="22"/>
          <w:szCs w:val="22"/>
        </w:rPr>
        <w:t>nerves</w:t>
      </w:r>
    </w:p>
    <w:p w14:paraId="783ADEEB" w14:textId="77777777" w:rsidR="00EC66EB" w:rsidRPr="004054C9" w:rsidRDefault="00EC66EB" w:rsidP="0030573C">
      <w:pPr>
        <w:numPr>
          <w:ilvl w:val="0"/>
          <w:numId w:val="1"/>
        </w:numPr>
        <w:contextualSpacing/>
        <w:rPr>
          <w:rFonts w:asciiTheme="minorHAnsi" w:eastAsia="Times New Roman" w:hAnsiTheme="minorHAnsi" w:cstheme="minorHAnsi"/>
          <w:color w:val="000000"/>
          <w:sz w:val="22"/>
          <w:szCs w:val="22"/>
        </w:rPr>
      </w:pPr>
      <w:r w:rsidRPr="004054C9">
        <w:rPr>
          <w:rFonts w:asciiTheme="minorHAnsi" w:eastAsia="Times New Roman" w:hAnsiTheme="minorHAnsi" w:cstheme="minorHAnsi"/>
          <w:color w:val="000000"/>
          <w:sz w:val="22"/>
          <w:szCs w:val="22"/>
        </w:rPr>
        <w:t xml:space="preserve">What </w:t>
      </w:r>
      <w:r>
        <w:rPr>
          <w:rFonts w:asciiTheme="minorHAnsi" w:eastAsia="Times New Roman" w:hAnsiTheme="minorHAnsi" w:cstheme="minorHAnsi"/>
          <w:color w:val="000000"/>
          <w:sz w:val="22"/>
          <w:szCs w:val="22"/>
        </w:rPr>
        <w:t>a response team n</w:t>
      </w:r>
      <w:r w:rsidRPr="004054C9">
        <w:rPr>
          <w:rFonts w:asciiTheme="minorHAnsi" w:eastAsia="Times New Roman" w:hAnsiTheme="minorHAnsi" w:cstheme="minorHAnsi"/>
          <w:color w:val="000000"/>
          <w:sz w:val="22"/>
          <w:szCs w:val="22"/>
        </w:rPr>
        <w:t>eed</w:t>
      </w:r>
      <w:r>
        <w:rPr>
          <w:rFonts w:asciiTheme="minorHAnsi" w:eastAsia="Times New Roman" w:hAnsiTheme="minorHAnsi" w:cstheme="minorHAnsi"/>
          <w:color w:val="000000"/>
          <w:sz w:val="22"/>
          <w:szCs w:val="22"/>
        </w:rPr>
        <w:t>s</w:t>
      </w:r>
      <w:r w:rsidRPr="004054C9">
        <w:rPr>
          <w:rFonts w:asciiTheme="minorHAnsi" w:eastAsia="Times New Roman" w:hAnsiTheme="minorHAnsi" w:cstheme="minorHAnsi"/>
          <w:color w:val="000000"/>
          <w:sz w:val="22"/>
          <w:szCs w:val="22"/>
        </w:rPr>
        <w:t xml:space="preserve"> to </w:t>
      </w:r>
      <w:r>
        <w:rPr>
          <w:rFonts w:asciiTheme="minorHAnsi" w:eastAsia="Times New Roman" w:hAnsiTheme="minorHAnsi" w:cstheme="minorHAnsi"/>
          <w:color w:val="000000"/>
          <w:sz w:val="22"/>
          <w:szCs w:val="22"/>
        </w:rPr>
        <w:t>k</w:t>
      </w:r>
      <w:r w:rsidRPr="004054C9">
        <w:rPr>
          <w:rFonts w:asciiTheme="minorHAnsi" w:eastAsia="Times New Roman" w:hAnsiTheme="minorHAnsi" w:cstheme="minorHAnsi"/>
          <w:color w:val="000000"/>
          <w:sz w:val="22"/>
          <w:szCs w:val="22"/>
        </w:rPr>
        <w:t xml:space="preserve">now </w:t>
      </w:r>
      <w:r>
        <w:rPr>
          <w:rFonts w:asciiTheme="minorHAnsi" w:eastAsia="Times New Roman" w:hAnsiTheme="minorHAnsi" w:cstheme="minorHAnsi"/>
          <w:color w:val="000000"/>
          <w:sz w:val="22"/>
          <w:szCs w:val="22"/>
        </w:rPr>
        <w:t>a</w:t>
      </w:r>
      <w:r w:rsidRPr="004054C9">
        <w:rPr>
          <w:rFonts w:asciiTheme="minorHAnsi" w:eastAsia="Times New Roman" w:hAnsiTheme="minorHAnsi" w:cstheme="minorHAnsi"/>
          <w:color w:val="000000"/>
          <w:sz w:val="22"/>
          <w:szCs w:val="22"/>
        </w:rPr>
        <w:t xml:space="preserve">bout </w:t>
      </w:r>
      <w:r>
        <w:rPr>
          <w:rFonts w:asciiTheme="minorHAnsi" w:eastAsia="Times New Roman" w:hAnsiTheme="minorHAnsi" w:cstheme="minorHAnsi"/>
          <w:color w:val="000000"/>
          <w:sz w:val="22"/>
          <w:szCs w:val="22"/>
        </w:rPr>
        <w:t>b</w:t>
      </w:r>
      <w:r w:rsidRPr="004054C9">
        <w:rPr>
          <w:rFonts w:asciiTheme="minorHAnsi" w:eastAsia="Times New Roman" w:hAnsiTheme="minorHAnsi" w:cstheme="minorHAnsi"/>
          <w:color w:val="000000"/>
          <w:sz w:val="22"/>
          <w:szCs w:val="22"/>
        </w:rPr>
        <w:t xml:space="preserve">oth </w:t>
      </w:r>
      <w:r>
        <w:rPr>
          <w:rFonts w:asciiTheme="minorHAnsi" w:eastAsia="Times New Roman" w:hAnsiTheme="minorHAnsi" w:cstheme="minorHAnsi"/>
          <w:color w:val="000000"/>
          <w:sz w:val="22"/>
          <w:szCs w:val="22"/>
        </w:rPr>
        <w:t>t</w:t>
      </w:r>
      <w:r w:rsidRPr="004054C9">
        <w:rPr>
          <w:rFonts w:asciiTheme="minorHAnsi" w:eastAsia="Times New Roman" w:hAnsiTheme="minorHAnsi" w:cstheme="minorHAnsi"/>
          <w:color w:val="000000"/>
          <w:sz w:val="22"/>
          <w:szCs w:val="22"/>
        </w:rPr>
        <w:t xml:space="preserve">raditional </w:t>
      </w:r>
      <w:r>
        <w:rPr>
          <w:rFonts w:asciiTheme="minorHAnsi" w:eastAsia="Times New Roman" w:hAnsiTheme="minorHAnsi" w:cstheme="minorHAnsi"/>
          <w:color w:val="000000"/>
          <w:sz w:val="22"/>
          <w:szCs w:val="22"/>
        </w:rPr>
        <w:t>m</w:t>
      </w:r>
      <w:r w:rsidRPr="004054C9">
        <w:rPr>
          <w:rFonts w:asciiTheme="minorHAnsi" w:eastAsia="Times New Roman" w:hAnsiTheme="minorHAnsi" w:cstheme="minorHAnsi"/>
          <w:color w:val="000000"/>
          <w:sz w:val="22"/>
          <w:szCs w:val="22"/>
        </w:rPr>
        <w:t xml:space="preserve">edia and </w:t>
      </w:r>
      <w:r>
        <w:rPr>
          <w:rFonts w:asciiTheme="minorHAnsi" w:eastAsia="Times New Roman" w:hAnsiTheme="minorHAnsi" w:cstheme="minorHAnsi"/>
          <w:color w:val="000000"/>
          <w:sz w:val="22"/>
          <w:szCs w:val="22"/>
        </w:rPr>
        <w:t>s</w:t>
      </w:r>
      <w:r w:rsidRPr="004054C9">
        <w:rPr>
          <w:rFonts w:asciiTheme="minorHAnsi" w:eastAsia="Times New Roman" w:hAnsiTheme="minorHAnsi" w:cstheme="minorHAnsi"/>
          <w:color w:val="000000"/>
          <w:sz w:val="22"/>
          <w:szCs w:val="22"/>
        </w:rPr>
        <w:t xml:space="preserve">ocial </w:t>
      </w:r>
      <w:r>
        <w:rPr>
          <w:rFonts w:asciiTheme="minorHAnsi" w:eastAsia="Times New Roman" w:hAnsiTheme="minorHAnsi" w:cstheme="minorHAnsi"/>
          <w:color w:val="000000"/>
          <w:sz w:val="22"/>
          <w:szCs w:val="22"/>
        </w:rPr>
        <w:t>m</w:t>
      </w:r>
      <w:r w:rsidRPr="004054C9">
        <w:rPr>
          <w:rFonts w:asciiTheme="minorHAnsi" w:eastAsia="Times New Roman" w:hAnsiTheme="minorHAnsi" w:cstheme="minorHAnsi"/>
          <w:color w:val="000000"/>
          <w:sz w:val="22"/>
          <w:szCs w:val="22"/>
        </w:rPr>
        <w:t>edia</w:t>
      </w:r>
    </w:p>
    <w:p w14:paraId="0586CBE5" w14:textId="77777777" w:rsidR="00EC66EB" w:rsidRPr="004054C9" w:rsidRDefault="00EC66EB" w:rsidP="0030573C">
      <w:pPr>
        <w:numPr>
          <w:ilvl w:val="0"/>
          <w:numId w:val="1"/>
        </w:numPr>
        <w:contextualSpacing/>
        <w:rPr>
          <w:rFonts w:asciiTheme="minorHAnsi" w:eastAsia="Times New Roman" w:hAnsiTheme="minorHAnsi" w:cstheme="minorHAnsi"/>
          <w:color w:val="000000"/>
          <w:sz w:val="22"/>
          <w:szCs w:val="22"/>
        </w:rPr>
      </w:pPr>
      <w:r w:rsidRPr="004054C9">
        <w:rPr>
          <w:rFonts w:asciiTheme="minorHAnsi" w:eastAsia="Times New Roman" w:hAnsiTheme="minorHAnsi" w:cstheme="minorHAnsi"/>
          <w:color w:val="000000"/>
          <w:sz w:val="22"/>
          <w:szCs w:val="22"/>
        </w:rPr>
        <w:t xml:space="preserve">How to </w:t>
      </w:r>
      <w:r>
        <w:rPr>
          <w:rFonts w:asciiTheme="minorHAnsi" w:eastAsia="Times New Roman" w:hAnsiTheme="minorHAnsi" w:cstheme="minorHAnsi"/>
          <w:color w:val="000000"/>
          <w:sz w:val="22"/>
          <w:szCs w:val="22"/>
        </w:rPr>
        <w:t>b</w:t>
      </w:r>
      <w:r w:rsidRPr="004054C9">
        <w:rPr>
          <w:rFonts w:asciiTheme="minorHAnsi" w:eastAsia="Times New Roman" w:hAnsiTheme="minorHAnsi" w:cstheme="minorHAnsi"/>
          <w:color w:val="000000"/>
          <w:sz w:val="22"/>
          <w:szCs w:val="22"/>
        </w:rPr>
        <w:t xml:space="preserve">uild and </w:t>
      </w:r>
      <w:r>
        <w:rPr>
          <w:rFonts w:asciiTheme="minorHAnsi" w:eastAsia="Times New Roman" w:hAnsiTheme="minorHAnsi" w:cstheme="minorHAnsi"/>
          <w:color w:val="000000"/>
          <w:sz w:val="22"/>
          <w:szCs w:val="22"/>
        </w:rPr>
        <w:t>s</w:t>
      </w:r>
      <w:r w:rsidRPr="004054C9">
        <w:rPr>
          <w:rFonts w:asciiTheme="minorHAnsi" w:eastAsia="Times New Roman" w:hAnsiTheme="minorHAnsi" w:cstheme="minorHAnsi"/>
          <w:color w:val="000000"/>
          <w:sz w:val="22"/>
          <w:szCs w:val="22"/>
        </w:rPr>
        <w:t xml:space="preserve">trengthen </w:t>
      </w:r>
      <w:r>
        <w:rPr>
          <w:rFonts w:asciiTheme="minorHAnsi" w:eastAsia="Times New Roman" w:hAnsiTheme="minorHAnsi" w:cstheme="minorHAnsi"/>
          <w:color w:val="000000"/>
          <w:sz w:val="22"/>
          <w:szCs w:val="22"/>
        </w:rPr>
        <w:t>an organization’s r</w:t>
      </w:r>
      <w:r w:rsidRPr="004054C9">
        <w:rPr>
          <w:rFonts w:asciiTheme="minorHAnsi" w:eastAsia="Times New Roman" w:hAnsiTheme="minorHAnsi" w:cstheme="minorHAnsi"/>
          <w:color w:val="000000"/>
          <w:sz w:val="22"/>
          <w:szCs w:val="22"/>
        </w:rPr>
        <w:t xml:space="preserve">esponse </w:t>
      </w:r>
      <w:r>
        <w:rPr>
          <w:rFonts w:asciiTheme="minorHAnsi" w:eastAsia="Times New Roman" w:hAnsiTheme="minorHAnsi" w:cstheme="minorHAnsi"/>
          <w:color w:val="000000"/>
          <w:sz w:val="22"/>
          <w:szCs w:val="22"/>
        </w:rPr>
        <w:t>t</w:t>
      </w:r>
      <w:r w:rsidRPr="004054C9">
        <w:rPr>
          <w:rFonts w:asciiTheme="minorHAnsi" w:eastAsia="Times New Roman" w:hAnsiTheme="minorHAnsi" w:cstheme="minorHAnsi"/>
          <w:color w:val="000000"/>
          <w:sz w:val="22"/>
          <w:szCs w:val="22"/>
        </w:rPr>
        <w:t>eam  </w:t>
      </w:r>
    </w:p>
    <w:p w14:paraId="1F48C0AC" w14:textId="77777777" w:rsidR="00EC66EB" w:rsidRPr="004054C9" w:rsidRDefault="00EC66EB" w:rsidP="0030573C">
      <w:pPr>
        <w:rPr>
          <w:rFonts w:asciiTheme="minorHAnsi" w:hAnsiTheme="minorHAnsi" w:cstheme="minorHAnsi"/>
          <w:sz w:val="22"/>
          <w:szCs w:val="22"/>
        </w:rPr>
      </w:pPr>
    </w:p>
    <w:p w14:paraId="45144DF7" w14:textId="77777777" w:rsidR="00EC66EB" w:rsidRDefault="00EC66EB" w:rsidP="0030573C">
      <w:pPr>
        <w:rPr>
          <w:rFonts w:asciiTheme="minorHAnsi" w:hAnsiTheme="minorHAnsi" w:cstheme="minorHAnsi"/>
          <w:sz w:val="22"/>
          <w:szCs w:val="22"/>
        </w:rPr>
      </w:pPr>
      <w:r>
        <w:rPr>
          <w:rFonts w:asciiTheme="minorHAnsi" w:hAnsiTheme="minorHAnsi" w:cstheme="minorHAnsi"/>
          <w:sz w:val="22"/>
          <w:szCs w:val="22"/>
        </w:rPr>
        <w:t>Participants can build this around their own schedules. The only scheduled sessions are the o</w:t>
      </w:r>
      <w:r w:rsidRPr="004054C9">
        <w:rPr>
          <w:rFonts w:asciiTheme="minorHAnsi" w:hAnsiTheme="minorHAnsi" w:cstheme="minorHAnsi"/>
          <w:sz w:val="22"/>
          <w:szCs w:val="22"/>
        </w:rPr>
        <w:t>nline live</w:t>
      </w:r>
      <w:r>
        <w:rPr>
          <w:rFonts w:asciiTheme="minorHAnsi" w:hAnsiTheme="minorHAnsi" w:cstheme="minorHAnsi"/>
          <w:sz w:val="22"/>
          <w:szCs w:val="22"/>
        </w:rPr>
        <w:t xml:space="preserve"> group exercises. These </w:t>
      </w:r>
      <w:r w:rsidRPr="004054C9">
        <w:rPr>
          <w:rFonts w:asciiTheme="minorHAnsi" w:hAnsiTheme="minorHAnsi" w:cstheme="minorHAnsi"/>
          <w:sz w:val="22"/>
          <w:szCs w:val="22"/>
        </w:rPr>
        <w:t>provide personalized instruction and critiques.</w:t>
      </w:r>
      <w:r>
        <w:rPr>
          <w:rFonts w:asciiTheme="minorHAnsi" w:hAnsiTheme="minorHAnsi" w:cstheme="minorHAnsi"/>
          <w:sz w:val="22"/>
          <w:szCs w:val="22"/>
        </w:rPr>
        <w:t xml:space="preserve"> During the six-week period there are four live group sessions, one-to-two hours in duration. </w:t>
      </w:r>
    </w:p>
    <w:p w14:paraId="36FFE183" w14:textId="77777777" w:rsidR="00EC66EB" w:rsidRDefault="00EC66EB" w:rsidP="0030573C">
      <w:pPr>
        <w:rPr>
          <w:rFonts w:asciiTheme="minorHAnsi" w:hAnsiTheme="minorHAnsi" w:cstheme="minorHAnsi"/>
          <w:sz w:val="22"/>
          <w:szCs w:val="22"/>
        </w:rPr>
      </w:pPr>
    </w:p>
    <w:p w14:paraId="117B1DD5" w14:textId="77777777" w:rsidR="00EC66EB" w:rsidRPr="00EB1DF0" w:rsidRDefault="00EC66EB" w:rsidP="0030573C">
      <w:pPr>
        <w:rPr>
          <w:rFonts w:asciiTheme="minorHAnsi" w:eastAsia="Times New Roman" w:hAnsiTheme="minorHAnsi" w:cstheme="minorHAnsi"/>
          <w:sz w:val="22"/>
          <w:szCs w:val="22"/>
        </w:rPr>
      </w:pPr>
      <w:r>
        <w:rPr>
          <w:rFonts w:asciiTheme="minorHAnsi" w:hAnsiTheme="minorHAnsi" w:cstheme="minorHAnsi"/>
          <w:sz w:val="22"/>
          <w:szCs w:val="22"/>
        </w:rPr>
        <w:t xml:space="preserve">The course’s instructors have decades of experience in crisis communications. Not only have they managed crises within organizations, but they have also trained countless emergency response spokespeople, and they have worked with organizations to build essential response capabilities. </w:t>
      </w:r>
    </w:p>
    <w:p w14:paraId="3B34338B" w14:textId="77777777" w:rsidR="00EC66EB" w:rsidRPr="00EB1DF0" w:rsidRDefault="00EC66EB" w:rsidP="0030573C">
      <w:pPr>
        <w:rPr>
          <w:rFonts w:asciiTheme="minorHAnsi" w:hAnsiTheme="minorHAnsi" w:cstheme="minorHAnsi"/>
          <w:sz w:val="22"/>
          <w:szCs w:val="22"/>
        </w:rPr>
      </w:pPr>
    </w:p>
    <w:p w14:paraId="5CAA3A0E" w14:textId="77777777" w:rsidR="00EC66EB" w:rsidRDefault="00EC66EB" w:rsidP="0030573C">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Projected Course Outcomes</w:t>
      </w:r>
    </w:p>
    <w:p w14:paraId="09820DC5" w14:textId="77777777" w:rsidR="00EC66EB" w:rsidRPr="004054C9" w:rsidRDefault="00EC66EB" w:rsidP="0030573C">
      <w:pPr>
        <w:rPr>
          <w:rFonts w:asciiTheme="minorHAnsi" w:eastAsia="Times New Roman" w:hAnsiTheme="minorHAnsi" w:cstheme="minorHAnsi"/>
          <w:color w:val="292929"/>
          <w:sz w:val="22"/>
          <w:szCs w:val="22"/>
          <w:shd w:val="clear" w:color="auto" w:fill="FFFFFF"/>
        </w:rPr>
      </w:pPr>
    </w:p>
    <w:p w14:paraId="5D56FA82" w14:textId="77777777" w:rsidR="00EC66EB" w:rsidRDefault="00EC66EB" w:rsidP="0030573C">
      <w:pPr>
        <w:rPr>
          <w:rFonts w:asciiTheme="minorHAnsi" w:eastAsia="Times New Roman" w:hAnsiTheme="minorHAnsi" w:cstheme="minorHAnsi"/>
          <w:color w:val="292929"/>
          <w:sz w:val="22"/>
          <w:szCs w:val="22"/>
          <w:shd w:val="clear" w:color="auto" w:fill="FFFFFF"/>
        </w:rPr>
      </w:pPr>
      <w:r w:rsidRPr="004054C9">
        <w:rPr>
          <w:rFonts w:asciiTheme="minorHAnsi" w:eastAsia="Times New Roman" w:hAnsiTheme="minorHAnsi" w:cstheme="minorHAnsi"/>
          <w:color w:val="292929"/>
          <w:sz w:val="22"/>
          <w:szCs w:val="22"/>
          <w:shd w:val="clear" w:color="auto" w:fill="FFFFFF"/>
        </w:rPr>
        <w:t xml:space="preserve">Once I’ve completed the course, </w:t>
      </w:r>
      <w:r>
        <w:rPr>
          <w:rFonts w:asciiTheme="minorHAnsi" w:eastAsia="Times New Roman" w:hAnsiTheme="minorHAnsi" w:cstheme="minorHAnsi"/>
          <w:color w:val="292929"/>
          <w:sz w:val="22"/>
          <w:szCs w:val="22"/>
          <w:shd w:val="clear" w:color="auto" w:fill="FFFFFF"/>
        </w:rPr>
        <w:t xml:space="preserve">it is projected that </w:t>
      </w:r>
      <w:r w:rsidRPr="004054C9">
        <w:rPr>
          <w:rFonts w:asciiTheme="minorHAnsi" w:eastAsia="Times New Roman" w:hAnsiTheme="minorHAnsi" w:cstheme="minorHAnsi"/>
          <w:color w:val="292929"/>
          <w:sz w:val="22"/>
          <w:szCs w:val="22"/>
          <w:shd w:val="clear" w:color="auto" w:fill="FFFFFF"/>
        </w:rPr>
        <w:t>I’ll be able to:</w:t>
      </w:r>
    </w:p>
    <w:p w14:paraId="6CD5330D" w14:textId="77777777" w:rsidR="00EC66EB" w:rsidRDefault="00EC66EB" w:rsidP="0030573C">
      <w:pPr>
        <w:rPr>
          <w:rFonts w:asciiTheme="minorHAnsi" w:eastAsia="Times New Roman" w:hAnsiTheme="minorHAnsi" w:cstheme="minorHAnsi"/>
          <w:color w:val="292929"/>
          <w:sz w:val="22"/>
          <w:szCs w:val="22"/>
          <w:shd w:val="clear" w:color="auto" w:fill="FFFFFF"/>
        </w:rPr>
      </w:pPr>
    </w:p>
    <w:p w14:paraId="4A147428" w14:textId="77777777" w:rsidR="00EC66EB" w:rsidRPr="00852C48" w:rsidRDefault="00EC66EB" w:rsidP="0030573C">
      <w:pPr>
        <w:pStyle w:val="ListParagraph"/>
        <w:numPr>
          <w:ilvl w:val="0"/>
          <w:numId w:val="1"/>
        </w:numPr>
        <w:spacing w:after="0" w:line="240" w:lineRule="auto"/>
        <w:rPr>
          <w:rFonts w:eastAsia="Times New Roman" w:cstheme="minorHAnsi"/>
          <w:color w:val="292929"/>
          <w:shd w:val="clear" w:color="auto" w:fill="FFFFFF"/>
        </w:rPr>
      </w:pPr>
      <w:r>
        <w:rPr>
          <w:rFonts w:cstheme="minorHAnsi"/>
        </w:rPr>
        <w:t>More effectively communicate during a crisis and preserve our organization’s reputation.</w:t>
      </w:r>
    </w:p>
    <w:p w14:paraId="0DB8F4E1" w14:textId="3B4290D9" w:rsidR="00EC66EB" w:rsidRPr="00852C48" w:rsidRDefault="00EC66EB" w:rsidP="0030573C">
      <w:pPr>
        <w:pStyle w:val="ListParagraph"/>
        <w:numPr>
          <w:ilvl w:val="0"/>
          <w:numId w:val="1"/>
        </w:numPr>
        <w:spacing w:after="0" w:line="240" w:lineRule="auto"/>
        <w:rPr>
          <w:rFonts w:cs="Times New Roman (Body CS)"/>
          <w:bCs/>
          <w:i/>
        </w:rPr>
      </w:pPr>
      <w:r w:rsidRPr="00852C48">
        <w:rPr>
          <w:rFonts w:cstheme="minorHAnsi"/>
        </w:rPr>
        <w:t>Better handle day-to-day communications, media interviews, public presentations, and social media communications.</w:t>
      </w:r>
    </w:p>
    <w:p w14:paraId="0B97271F" w14:textId="77777777" w:rsidR="00EC66EB" w:rsidRPr="00852C48" w:rsidRDefault="00EC66EB" w:rsidP="0030573C">
      <w:pPr>
        <w:pStyle w:val="ListParagraph"/>
        <w:numPr>
          <w:ilvl w:val="0"/>
          <w:numId w:val="1"/>
        </w:numPr>
        <w:spacing w:after="0" w:line="240" w:lineRule="auto"/>
        <w:rPr>
          <w:rFonts w:cs="Times New Roman (Body CS)"/>
          <w:bCs/>
          <w:i/>
        </w:rPr>
      </w:pPr>
      <w:r>
        <w:rPr>
          <w:rFonts w:cs="Times New Roman (Body CS)"/>
          <w:bCs/>
          <w:iCs/>
        </w:rPr>
        <w:lastRenderedPageBreak/>
        <w:t xml:space="preserve">Serve as an integral part of our organization’s response team in a crisis. </w:t>
      </w:r>
    </w:p>
    <w:p w14:paraId="40C47966" w14:textId="77777777" w:rsidR="00EC66EB" w:rsidRPr="00852C48" w:rsidRDefault="00EC66EB" w:rsidP="0030573C">
      <w:pPr>
        <w:pStyle w:val="ListParagraph"/>
        <w:numPr>
          <w:ilvl w:val="0"/>
          <w:numId w:val="1"/>
        </w:numPr>
        <w:spacing w:after="0" w:line="240" w:lineRule="auto"/>
        <w:rPr>
          <w:rFonts w:cs="Times New Roman (Body CS)"/>
          <w:bCs/>
          <w:iCs/>
        </w:rPr>
      </w:pPr>
      <w:r>
        <w:rPr>
          <w:rFonts w:cs="Times New Roman (Body CS)"/>
          <w:bCs/>
          <w:iCs/>
        </w:rPr>
        <w:t xml:space="preserve">More effectively critique our abilities to address a crisis. </w:t>
      </w:r>
    </w:p>
    <w:p w14:paraId="4C720D2E" w14:textId="77777777" w:rsidR="00EC66EB" w:rsidRPr="00852C48" w:rsidRDefault="00EC66EB" w:rsidP="0030573C">
      <w:pPr>
        <w:pStyle w:val="ListParagraph"/>
        <w:numPr>
          <w:ilvl w:val="0"/>
          <w:numId w:val="1"/>
        </w:numPr>
        <w:spacing w:after="0" w:line="240" w:lineRule="auto"/>
        <w:rPr>
          <w:rFonts w:cs="Times New Roman (Body CS)"/>
          <w:bCs/>
          <w:iCs/>
        </w:rPr>
      </w:pPr>
      <w:r>
        <w:rPr>
          <w:rFonts w:cs="Times New Roman (Body CS)"/>
          <w:bCs/>
          <w:iCs/>
        </w:rPr>
        <w:t>Q</w:t>
      </w:r>
      <w:r w:rsidRPr="00852C48">
        <w:rPr>
          <w:rFonts w:cs="Times New Roman (Body CS)"/>
          <w:bCs/>
          <w:iCs/>
        </w:rPr>
        <w:t>uickly develop effective messages tailored to specific audiences</w:t>
      </w:r>
      <w:r>
        <w:rPr>
          <w:rFonts w:cs="Times New Roman (Body CS)"/>
          <w:bCs/>
          <w:iCs/>
        </w:rPr>
        <w:t xml:space="preserve"> during a crisis</w:t>
      </w:r>
      <w:r w:rsidRPr="00852C48">
        <w:rPr>
          <w:rFonts w:cs="Times New Roman (Body CS)"/>
          <w:bCs/>
          <w:iCs/>
        </w:rPr>
        <w:t>.</w:t>
      </w:r>
    </w:p>
    <w:p w14:paraId="0C045946" w14:textId="77777777" w:rsidR="0030573C" w:rsidRDefault="0030573C" w:rsidP="0030573C">
      <w:pPr>
        <w:rPr>
          <w:rFonts w:asciiTheme="minorHAnsi" w:eastAsia="Times New Roman" w:hAnsiTheme="minorHAnsi" w:cstheme="minorHAnsi"/>
          <w:b/>
          <w:bCs/>
          <w:color w:val="000000" w:themeColor="text1"/>
          <w:sz w:val="22"/>
          <w:szCs w:val="22"/>
        </w:rPr>
      </w:pPr>
    </w:p>
    <w:p w14:paraId="4E70705B" w14:textId="0F8259E8" w:rsidR="00EC66EB" w:rsidRPr="006016B1" w:rsidRDefault="00EC66EB" w:rsidP="0030573C">
      <w:pPr>
        <w:rPr>
          <w:rFonts w:asciiTheme="minorHAnsi" w:eastAsia="Times New Roman" w:hAnsiTheme="minorHAnsi" w:cstheme="minorHAnsi"/>
          <w:b/>
          <w:bCs/>
          <w:color w:val="000000" w:themeColor="text1"/>
          <w:sz w:val="22"/>
          <w:szCs w:val="22"/>
        </w:rPr>
      </w:pPr>
      <w:r w:rsidRPr="006016B1">
        <w:rPr>
          <w:rFonts w:asciiTheme="minorHAnsi" w:eastAsia="Times New Roman" w:hAnsiTheme="minorHAnsi" w:cstheme="minorHAnsi"/>
          <w:b/>
          <w:bCs/>
          <w:color w:val="000000" w:themeColor="text1"/>
          <w:sz w:val="22"/>
          <w:szCs w:val="22"/>
        </w:rPr>
        <w:t>Course</w:t>
      </w:r>
      <w:r w:rsidR="0030573C">
        <w:rPr>
          <w:rFonts w:asciiTheme="minorHAnsi" w:eastAsia="Times New Roman" w:hAnsiTheme="minorHAnsi" w:cstheme="minorHAnsi"/>
          <w:b/>
          <w:bCs/>
          <w:color w:val="000000" w:themeColor="text1"/>
          <w:sz w:val="22"/>
          <w:szCs w:val="22"/>
        </w:rPr>
        <w:t xml:space="preserve"> Cost</w:t>
      </w:r>
    </w:p>
    <w:p w14:paraId="4A933A4F" w14:textId="77777777" w:rsidR="00EC66EB" w:rsidRDefault="00EC66EB" w:rsidP="0030573C">
      <w:pPr>
        <w:rPr>
          <w:rFonts w:asciiTheme="minorHAnsi" w:eastAsia="Times New Roman" w:hAnsiTheme="minorHAnsi" w:cstheme="minorHAnsi"/>
          <w:color w:val="000000" w:themeColor="text1"/>
          <w:sz w:val="22"/>
          <w:szCs w:val="22"/>
        </w:rPr>
      </w:pPr>
    </w:p>
    <w:p w14:paraId="0D30CE15" w14:textId="77777777" w:rsidR="00EC66EB" w:rsidRPr="00EC49C6" w:rsidRDefault="00EC66EB" w:rsidP="0030573C">
      <w:pPr>
        <w:rPr>
          <w:rFonts w:ascii="Calibri" w:eastAsia="Times New Roman" w:hAnsi="Calibri" w:cs="Calibri"/>
          <w:color w:val="005EEA"/>
          <w:sz w:val="22"/>
          <w:szCs w:val="22"/>
        </w:rPr>
      </w:pPr>
      <w:r w:rsidRPr="004D57FE">
        <w:rPr>
          <w:rFonts w:ascii="Calibri" w:eastAsia="Times New Roman" w:hAnsi="Calibri" w:cs="Calibri"/>
          <w:color w:val="000000" w:themeColor="text1"/>
          <w:sz w:val="22"/>
          <w:szCs w:val="22"/>
        </w:rPr>
        <w:t>I’d like to take th</w:t>
      </w:r>
      <w:r>
        <w:rPr>
          <w:rFonts w:ascii="Calibri" w:eastAsia="Times New Roman" w:hAnsi="Calibri" w:cs="Calibri"/>
          <w:color w:val="000000" w:themeColor="text1"/>
          <w:sz w:val="22"/>
          <w:szCs w:val="22"/>
        </w:rPr>
        <w:t xml:space="preserve">is six-week </w:t>
      </w:r>
      <w:r w:rsidRPr="004D57FE">
        <w:rPr>
          <w:rFonts w:ascii="Calibri" w:eastAsia="Times New Roman" w:hAnsi="Calibri" w:cs="Calibri"/>
          <w:color w:val="000000" w:themeColor="text1"/>
          <w:sz w:val="22"/>
          <w:szCs w:val="22"/>
        </w:rPr>
        <w:t>course beginning</w:t>
      </w:r>
      <w:r>
        <w:rPr>
          <w:rFonts w:ascii="Calibri" w:eastAsia="Times New Roman" w:hAnsi="Calibri" w:cs="Calibri"/>
          <w:color w:val="000000" w:themeColor="text1"/>
          <w:sz w:val="22"/>
          <w:szCs w:val="22"/>
        </w:rPr>
        <w:t xml:space="preserve"> on</w:t>
      </w:r>
      <w:r w:rsidRPr="004D57FE">
        <w:rPr>
          <w:rFonts w:ascii="Calibri" w:eastAsia="Times New Roman" w:hAnsi="Calibri" w:cs="Calibri"/>
          <w:sz w:val="22"/>
          <w:szCs w:val="22"/>
        </w:rPr>
        <w:t xml:space="preserve"> </w:t>
      </w:r>
      <w:r w:rsidRPr="000B255C">
        <w:rPr>
          <w:rFonts w:ascii="Calibri" w:eastAsia="Times New Roman" w:hAnsi="Calibri" w:cs="Calibri"/>
          <w:color w:val="000000" w:themeColor="text1"/>
          <w:sz w:val="22"/>
          <w:szCs w:val="22"/>
          <w:highlight w:val="cyan"/>
        </w:rPr>
        <w:t>[start date].</w:t>
      </w:r>
      <w:r>
        <w:rPr>
          <w:rFonts w:ascii="Calibri" w:eastAsia="Times New Roman" w:hAnsi="Calibri" w:cs="Calibri"/>
          <w:color w:val="005EEA"/>
          <w:sz w:val="22"/>
          <w:szCs w:val="22"/>
        </w:rPr>
        <w:t xml:space="preserve"> </w:t>
      </w:r>
      <w:r w:rsidRPr="004D57FE">
        <w:rPr>
          <w:rFonts w:ascii="Calibri" w:eastAsia="Times New Roman" w:hAnsi="Calibri" w:cs="Calibri"/>
          <w:sz w:val="22"/>
          <w:szCs w:val="22"/>
        </w:rPr>
        <w:t>The fee is $1,495 and can be paid with a credit card via one single payment online. Alternatively, payment for the course can be made over four months in four equal payments of $395 each.</w:t>
      </w:r>
    </w:p>
    <w:p w14:paraId="245EA5E4" w14:textId="77777777" w:rsidR="00EC66EB" w:rsidRPr="004D57FE" w:rsidRDefault="00EC66EB" w:rsidP="0030573C">
      <w:pPr>
        <w:rPr>
          <w:rFonts w:ascii="Calibri" w:eastAsia="Times New Roman" w:hAnsi="Calibri" w:cs="Calibri"/>
          <w:sz w:val="22"/>
          <w:szCs w:val="22"/>
        </w:rPr>
      </w:pPr>
    </w:p>
    <w:p w14:paraId="5E0EE063" w14:textId="77777777" w:rsidR="00EC66EB" w:rsidRPr="004D57FE" w:rsidRDefault="00EC66EB" w:rsidP="0030573C">
      <w:pPr>
        <w:rPr>
          <w:rFonts w:ascii="Calibri" w:hAnsi="Calibri" w:cs="Calibri"/>
          <w:color w:val="000000"/>
          <w:sz w:val="22"/>
          <w:szCs w:val="22"/>
        </w:rPr>
      </w:pPr>
      <w:r w:rsidRPr="004D57FE">
        <w:rPr>
          <w:rFonts w:ascii="Calibri" w:eastAsia="Times New Roman" w:hAnsi="Calibri" w:cs="Calibri"/>
          <w:sz w:val="22"/>
          <w:szCs w:val="22"/>
        </w:rPr>
        <w:t xml:space="preserve">Additional information can be found at </w:t>
      </w:r>
      <w:hyperlink r:id="rId5" w:history="1">
        <w:r w:rsidRPr="004D57FE">
          <w:rPr>
            <w:rStyle w:val="Hyperlink"/>
            <w:rFonts w:ascii="Calibri" w:hAnsi="Calibri" w:cs="Calibri"/>
            <w:sz w:val="22"/>
            <w:szCs w:val="22"/>
          </w:rPr>
          <w:t>https://smithharroff.com/crisis-communications-training</w:t>
        </w:r>
      </w:hyperlink>
      <w:r w:rsidRPr="004D57FE">
        <w:rPr>
          <w:rFonts w:ascii="Calibri" w:hAnsi="Calibri" w:cs="Calibri"/>
          <w:color w:val="000000"/>
          <w:sz w:val="22"/>
          <w:szCs w:val="22"/>
        </w:rPr>
        <w:t xml:space="preserve"> </w:t>
      </w:r>
    </w:p>
    <w:p w14:paraId="7BC31785" w14:textId="77777777" w:rsidR="00EC66EB" w:rsidRPr="004D57FE" w:rsidRDefault="00EC66EB" w:rsidP="0030573C">
      <w:pPr>
        <w:rPr>
          <w:rFonts w:ascii="Calibri" w:eastAsia="Times New Roman" w:hAnsi="Calibri" w:cs="Calibri"/>
          <w:sz w:val="22"/>
          <w:szCs w:val="22"/>
        </w:rPr>
      </w:pPr>
    </w:p>
    <w:p w14:paraId="066A3631" w14:textId="77777777" w:rsidR="00EC66EB" w:rsidRPr="004D57FE" w:rsidRDefault="00EC66EB" w:rsidP="0030573C">
      <w:pPr>
        <w:rPr>
          <w:rFonts w:ascii="Calibri" w:eastAsia="Times New Roman" w:hAnsi="Calibri" w:cs="Calibri"/>
          <w:sz w:val="22"/>
          <w:szCs w:val="22"/>
        </w:rPr>
      </w:pPr>
      <w:r w:rsidRPr="004D57FE">
        <w:rPr>
          <w:rFonts w:ascii="Calibri" w:eastAsia="Times New Roman" w:hAnsi="Calibri" w:cs="Calibri"/>
          <w:sz w:val="22"/>
          <w:szCs w:val="22"/>
        </w:rPr>
        <w:t>Thank you for considering this request.</w:t>
      </w:r>
    </w:p>
    <w:p w14:paraId="33ADA66E" w14:textId="77777777" w:rsidR="00EC66EB" w:rsidRDefault="00EC66EB" w:rsidP="00EC66EB">
      <w:pPr>
        <w:rPr>
          <w:rFonts w:asciiTheme="minorHAnsi" w:eastAsia="Times New Roman" w:hAnsiTheme="minorHAnsi" w:cstheme="minorHAnsi"/>
          <w:sz w:val="22"/>
          <w:szCs w:val="22"/>
        </w:rPr>
      </w:pPr>
    </w:p>
    <w:p w14:paraId="27D69F62" w14:textId="77777777" w:rsidR="00EC66EB" w:rsidRPr="004054C9" w:rsidRDefault="00EC66EB" w:rsidP="00EC66EB">
      <w:pPr>
        <w:rPr>
          <w:rFonts w:asciiTheme="minorHAnsi" w:eastAsia="Times New Roman" w:hAnsiTheme="minorHAnsi" w:cstheme="minorHAnsi"/>
          <w:sz w:val="22"/>
          <w:szCs w:val="22"/>
        </w:rPr>
      </w:pPr>
    </w:p>
    <w:p w14:paraId="6FAD28C6" w14:textId="77777777" w:rsidR="00EC66EB" w:rsidRPr="004054C9" w:rsidRDefault="00EC66EB" w:rsidP="00EC66EB">
      <w:pPr>
        <w:rPr>
          <w:rFonts w:asciiTheme="minorHAnsi" w:eastAsia="Times New Roman" w:hAnsiTheme="minorHAnsi" w:cstheme="minorHAnsi"/>
          <w:color w:val="005EEA"/>
          <w:sz w:val="22"/>
          <w:szCs w:val="22"/>
        </w:rPr>
      </w:pPr>
    </w:p>
    <w:p w14:paraId="61021A48" w14:textId="77777777" w:rsidR="00EC66EB" w:rsidRPr="004054C9" w:rsidRDefault="00EC66EB" w:rsidP="00EC66EB">
      <w:pPr>
        <w:ind w:firstLine="720"/>
        <w:rPr>
          <w:rFonts w:asciiTheme="minorHAnsi" w:hAnsiTheme="minorHAnsi" w:cstheme="minorHAnsi"/>
          <w:sz w:val="22"/>
          <w:szCs w:val="22"/>
        </w:rPr>
      </w:pPr>
    </w:p>
    <w:p w14:paraId="137932F0" w14:textId="77777777" w:rsidR="00362CD5" w:rsidRDefault="000A1767"/>
    <w:sectPr w:rsidR="00362CD5" w:rsidSect="006016B1">
      <w:pgSz w:w="12240" w:h="15840"/>
      <w:pgMar w:top="1044" w:right="1080" w:bottom="9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Body)">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431B"/>
    <w:multiLevelType w:val="hybridMultilevel"/>
    <w:tmpl w:val="5E38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EB"/>
    <w:rsid w:val="000A1767"/>
    <w:rsid w:val="000B255C"/>
    <w:rsid w:val="0030573C"/>
    <w:rsid w:val="00AD2436"/>
    <w:rsid w:val="00EC66EB"/>
    <w:rsid w:val="00FE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301B9"/>
  <w15:chartTrackingRefBased/>
  <w15:docId w15:val="{196D63CA-62E1-A749-B996-3E0936A6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EB"/>
    <w:rPr>
      <w:color w:val="0000FF"/>
      <w:u w:val="single"/>
    </w:rPr>
  </w:style>
  <w:style w:type="paragraph" w:styleId="ListParagraph">
    <w:name w:val="List Paragraph"/>
    <w:basedOn w:val="Normal"/>
    <w:uiPriority w:val="34"/>
    <w:qFormat/>
    <w:rsid w:val="00EC66EB"/>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ithharroff.com/crisis-communications-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Carina May</cp:lastModifiedBy>
  <cp:revision>4</cp:revision>
  <dcterms:created xsi:type="dcterms:W3CDTF">2021-07-15T03:39:00Z</dcterms:created>
  <dcterms:modified xsi:type="dcterms:W3CDTF">2021-07-20T15:53:00Z</dcterms:modified>
  <cp:category/>
</cp:coreProperties>
</file>